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3C5E4EBC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CA4CF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39FF58F7" w14:textId="2E42205D" w:rsidR="00092C0F" w:rsidRDefault="00092C0F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E06115" w14:textId="77777777" w:rsidR="00B42EBE" w:rsidRPr="0015764E" w:rsidRDefault="00B42EBE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6F850D" w14:textId="67F73B73" w:rsidR="00CA4CFE" w:rsidRP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 w:rsidR="004F101B"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 w:rsidR="00092C0F">
              <w:rPr>
                <w:sz w:val="14"/>
                <w:szCs w:val="12"/>
              </w:rPr>
              <w:t>_</w:t>
            </w:r>
            <w:r w:rsidR="004F101B">
              <w:rPr>
                <w:sz w:val="14"/>
                <w:szCs w:val="12"/>
              </w:rPr>
              <w:t>______</w:t>
            </w:r>
          </w:p>
          <w:p w14:paraId="508123CF" w14:textId="7AA886A3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 w:rsidR="00B42EBE"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 w:rsidR="00B42EBE"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 w:rsidR="00B42EBE"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</w:t>
            </w:r>
            <w:r w:rsidR="00B42EBE">
              <w:rPr>
                <w:sz w:val="14"/>
                <w:szCs w:val="12"/>
              </w:rPr>
              <w:t>____</w:t>
            </w:r>
            <w:r>
              <w:rPr>
                <w:sz w:val="14"/>
                <w:szCs w:val="12"/>
              </w:rPr>
              <w:t>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45FDEEC" w14:textId="6FF93F8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80773F7" w14:textId="77777777" w:rsidR="00B42EBE" w:rsidRPr="0015764E" w:rsidRDefault="00B42EBE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5A7563A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3FA3BC8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78519A9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83610DC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6D317EB1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1ED6440A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FCF14D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EC1DD42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5E51EEFD" w:rsidR="007F5A0F" w:rsidRPr="00DA1413" w:rsidRDefault="00B42EBE" w:rsidP="00B42EBE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4FFAB91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1F65BB03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CC413B2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9345095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57043174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56EA1A5D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E0238D9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64BDF94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07CD2F9F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BFFB864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6C518D32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A2B233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9B0BE4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A2420F7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7117660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3F72821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CB3901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7E56ABFC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32BA590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0C7B4CC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13DEC86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FA7B648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1008CDB0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3CC79136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F1A87E7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7DC871A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7237D6A5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E1F0985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17BD006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8C5DF30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A1017DD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06707AEA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4281FA0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5214F1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1FA36E6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4718C4C2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0D3853A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6DAAC85A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BD50D12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63466D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4691AA19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5D376D80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70C156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B5C10F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19BC1480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40AB9EC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0A8B8228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50CEFD5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5973CD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0EBC6CDF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6DA961FA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620B227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5F3F3B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0409BC10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2BD9424A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48D0CF99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DB8FBB3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9CB0B6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7233EFCF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D83D328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5488237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9B86C4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131E6950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57ED407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4D99007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B47D20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430F392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64FCCB5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51115B8D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1F21F6B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0AC14A0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44A02646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B037C47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7FC3926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CD42E65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3049C5A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2EF035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660B20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69A3C3E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605C281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0603C09C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7A8F5EF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17EFA84B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018103F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343A46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6CAC4CCB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90AFEE2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5E0F6C0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266E4A3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005E2699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E4AD954" w14:textId="77777777" w:rsidR="00B42EBE" w:rsidRDefault="001F57A9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688017CC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51DD45D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468B2CD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2FA03319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2FD50AA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061723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3B26039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D22419F" w:rsidR="007F5A0F" w:rsidRPr="00B60400" w:rsidRDefault="00B42EBE" w:rsidP="00B42EBE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6119922" w14:textId="77777777" w:rsidR="00B42EBE" w:rsidRDefault="00A74ACA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42EBE" w:rsidRPr="00CA4CFE">
              <w:rPr>
                <w:b/>
                <w:bCs w:val="0"/>
                <w:sz w:val="14"/>
                <w:szCs w:val="12"/>
              </w:rPr>
              <w:t xml:space="preserve">Completion of </w:t>
            </w:r>
            <w:r w:rsidR="00B42EBE">
              <w:rPr>
                <w:b/>
                <w:bCs w:val="0"/>
                <w:sz w:val="14"/>
                <w:szCs w:val="12"/>
              </w:rPr>
              <w:t>a flight review</w:t>
            </w:r>
            <w:r w:rsidR="00B42EBE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42EBE">
              <w:rPr>
                <w:b/>
                <w:bCs w:val="0"/>
                <w:sz w:val="14"/>
                <w:szCs w:val="12"/>
              </w:rPr>
              <w:t>56</w:t>
            </w:r>
            <w:r w:rsidR="00B42EBE" w:rsidRPr="00CA4CFE">
              <w:rPr>
                <w:b/>
                <w:bCs w:val="0"/>
                <w:sz w:val="14"/>
                <w:szCs w:val="12"/>
              </w:rPr>
              <w:t>(</w:t>
            </w:r>
            <w:r w:rsidR="00B42EBE">
              <w:rPr>
                <w:b/>
                <w:bCs w:val="0"/>
                <w:sz w:val="14"/>
                <w:szCs w:val="12"/>
              </w:rPr>
              <w:t>a</w:t>
            </w:r>
            <w:r w:rsidR="00B42EBE" w:rsidRPr="00CA4CFE">
              <w:rPr>
                <w:b/>
                <w:bCs w:val="0"/>
                <w:sz w:val="14"/>
                <w:szCs w:val="12"/>
              </w:rPr>
              <w:t>)</w:t>
            </w:r>
            <w:r w:rsidR="00B42EBE">
              <w:rPr>
                <w:b/>
                <w:bCs w:val="0"/>
                <w:sz w:val="14"/>
                <w:szCs w:val="12"/>
              </w:rPr>
              <w:t xml:space="preserve"> and (c)</w:t>
            </w:r>
          </w:p>
          <w:p w14:paraId="1C2C9A4D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62833A4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521934" w14:textId="77777777" w:rsidR="00B42EBE" w:rsidRPr="00CA4CF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>, [grade of pilot certificate] ________</w:t>
            </w:r>
            <w:r>
              <w:rPr>
                <w:sz w:val="14"/>
                <w:szCs w:val="12"/>
              </w:rPr>
              <w:t>_</w:t>
            </w:r>
            <w:r w:rsidRPr="00CA4CFE">
              <w:rPr>
                <w:sz w:val="14"/>
                <w:szCs w:val="12"/>
              </w:rPr>
              <w:t>__, [certificate number], _____________</w:t>
            </w:r>
            <w:r>
              <w:rPr>
                <w:sz w:val="14"/>
                <w:szCs w:val="12"/>
              </w:rPr>
              <w:t>_______</w:t>
            </w:r>
          </w:p>
          <w:p w14:paraId="0B9DDF33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has satisfactorily completed </w:t>
            </w:r>
            <w:r>
              <w:rPr>
                <w:sz w:val="14"/>
                <w:szCs w:val="12"/>
              </w:rPr>
              <w:t xml:space="preserve">a flight review </w:t>
            </w:r>
            <w:r w:rsidRPr="00CA4CFE">
              <w:rPr>
                <w:sz w:val="14"/>
                <w:szCs w:val="12"/>
              </w:rPr>
              <w:t>of § 61.</w:t>
            </w:r>
            <w:r>
              <w:rPr>
                <w:sz w:val="14"/>
                <w:szCs w:val="12"/>
              </w:rPr>
              <w:t>56</w:t>
            </w:r>
            <w:r w:rsidRPr="00CA4CFE">
              <w:rPr>
                <w:sz w:val="14"/>
                <w:szCs w:val="12"/>
              </w:rPr>
              <w:t>(</w:t>
            </w:r>
            <w:r>
              <w:rPr>
                <w:sz w:val="14"/>
                <w:szCs w:val="12"/>
              </w:rPr>
              <w:t>a</w:t>
            </w:r>
            <w:r w:rsidRPr="00CA4CFE">
              <w:rPr>
                <w:sz w:val="14"/>
                <w:szCs w:val="12"/>
              </w:rPr>
              <w:t>) on [date]</w:t>
            </w:r>
            <w:r>
              <w:rPr>
                <w:sz w:val="14"/>
                <w:szCs w:val="12"/>
              </w:rPr>
              <w:t xml:space="preserve"> ________________</w:t>
            </w:r>
            <w:r w:rsidRPr="00CA4CFE">
              <w:rPr>
                <w:sz w:val="14"/>
                <w:szCs w:val="12"/>
              </w:rPr>
              <w:t>.</w:t>
            </w:r>
          </w:p>
          <w:p w14:paraId="42884C05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1D920E8" w14:textId="77777777" w:rsidR="00B42EBE" w:rsidRPr="0015764E" w:rsidRDefault="00B42EBE" w:rsidP="00B42EBE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1D00388" w14:textId="77777777" w:rsidR="00B42EBE" w:rsidRDefault="00B42EBE" w:rsidP="00B42EBE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24242212" w:rsidR="007F5A0F" w:rsidRPr="00B60400" w:rsidRDefault="00B42EBE" w:rsidP="00B42EBE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110E4D"/>
    <w:rsid w:val="0015764E"/>
    <w:rsid w:val="001D6BC1"/>
    <w:rsid w:val="001F57A9"/>
    <w:rsid w:val="00292187"/>
    <w:rsid w:val="003963D1"/>
    <w:rsid w:val="00403FA0"/>
    <w:rsid w:val="004A3087"/>
    <w:rsid w:val="004F101B"/>
    <w:rsid w:val="00674230"/>
    <w:rsid w:val="006C3077"/>
    <w:rsid w:val="007F5A0F"/>
    <w:rsid w:val="0099066A"/>
    <w:rsid w:val="009B1ABE"/>
    <w:rsid w:val="009E6AF3"/>
    <w:rsid w:val="00A74ACA"/>
    <w:rsid w:val="00B42EBE"/>
    <w:rsid w:val="00B60400"/>
    <w:rsid w:val="00CA4CFE"/>
    <w:rsid w:val="00D2562C"/>
    <w:rsid w:val="00DA1413"/>
    <w:rsid w:val="00DA64DD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2</cp:revision>
  <cp:lastPrinted>2022-03-14T06:02:00Z</cp:lastPrinted>
  <dcterms:created xsi:type="dcterms:W3CDTF">2022-04-22T08:32:00Z</dcterms:created>
  <dcterms:modified xsi:type="dcterms:W3CDTF">2022-04-22T08:32:00Z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